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FD50" w14:textId="72101482" w:rsidR="004A5FED" w:rsidRPr="00DF575D" w:rsidRDefault="004A5FED" w:rsidP="00C10797">
      <w:pPr>
        <w:tabs>
          <w:tab w:val="right" w:pos="9270"/>
        </w:tabs>
        <w:spacing w:after="0" w:line="240" w:lineRule="auto"/>
        <w:ind w:right="90"/>
        <w:rPr>
          <w:rFonts w:ascii="Book Antiqua" w:eastAsia="Times New Roman" w:hAnsi="Book Antiqua" w:cs="Mangal"/>
          <w:b/>
          <w:bCs/>
          <w:szCs w:val="22"/>
          <w:lang w:bidi="ar-SA"/>
        </w:rPr>
      </w:pPr>
      <w:r w:rsidRPr="00DF575D">
        <w:rPr>
          <w:rFonts w:ascii="Book Antiqua" w:eastAsia="Times New Roman" w:hAnsi="Book Antiqua" w:cs="Mangal"/>
          <w:szCs w:val="22"/>
          <w:lang w:bidi="ar-SA"/>
        </w:rPr>
        <w:t xml:space="preserve">Ref. No.: </w:t>
      </w:r>
      <w:r w:rsidR="0052033F" w:rsidRPr="0052033F">
        <w:rPr>
          <w:rFonts w:ascii="Book Antiqua" w:eastAsia="Times New Roman" w:hAnsi="Book Antiqua" w:cs="Mangal"/>
          <w:szCs w:val="22"/>
          <w:lang w:bidi="ar-SA"/>
        </w:rPr>
        <w:t>5002002038/OTHERS/DOM/A00 - CC CS -1</w:t>
      </w:r>
      <w:r w:rsidRPr="00DF575D">
        <w:rPr>
          <w:rFonts w:ascii="Book Antiqua" w:eastAsia="Times New Roman" w:hAnsi="Book Antiqua" w:cs="Mangal"/>
          <w:szCs w:val="22"/>
          <w:lang w:bidi="ar-SA"/>
        </w:rPr>
        <w:t>/</w:t>
      </w:r>
      <w:r w:rsidR="006E4619">
        <w:rPr>
          <w:rFonts w:ascii="Book Antiqua" w:eastAsia="Times New Roman" w:hAnsi="Book Antiqua" w:cs="Mangal"/>
          <w:szCs w:val="22"/>
          <w:lang w:bidi="ar-SA"/>
        </w:rPr>
        <w:t>A</w:t>
      </w:r>
      <w:r w:rsidR="004E47ED">
        <w:rPr>
          <w:rFonts w:ascii="Book Antiqua" w:eastAsia="Times New Roman" w:hAnsi="Book Antiqua" w:cs="Mangal"/>
          <w:szCs w:val="22"/>
          <w:lang w:bidi="ar-SA"/>
        </w:rPr>
        <w:t>2</w:t>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Date</w:t>
      </w:r>
      <w:r w:rsidR="00C10797">
        <w:rPr>
          <w:rFonts w:ascii="Book Antiqua" w:eastAsia="Times New Roman" w:hAnsi="Book Antiqua" w:cs="Mangal"/>
          <w:szCs w:val="22"/>
          <w:lang w:bidi="ar-SA"/>
        </w:rPr>
        <w:t xml:space="preserve">: </w:t>
      </w:r>
      <w:r w:rsidR="004E47ED">
        <w:rPr>
          <w:rFonts w:ascii="Book Antiqua" w:eastAsia="Times New Roman" w:hAnsi="Book Antiqua" w:cs="Mangal"/>
          <w:szCs w:val="22"/>
          <w:lang w:bidi="ar-SA"/>
        </w:rPr>
        <w:t>11</w:t>
      </w:r>
      <w:r w:rsidR="00F73822">
        <w:rPr>
          <w:rFonts w:ascii="Book Antiqua" w:eastAsia="Times New Roman" w:hAnsi="Book Antiqua" w:cs="Mangal"/>
          <w:szCs w:val="22"/>
          <w:lang w:bidi="ar-SA"/>
        </w:rPr>
        <w:t>.01.2022</w:t>
      </w:r>
    </w:p>
    <w:p w14:paraId="1DE4F388" w14:textId="77777777" w:rsidR="004A5FED" w:rsidRPr="00DF575D" w:rsidRDefault="004A5FED" w:rsidP="004A5FED">
      <w:pPr>
        <w:keepNext/>
        <w:spacing w:after="0" w:line="240" w:lineRule="auto"/>
        <w:jc w:val="center"/>
        <w:outlineLvl w:val="0"/>
        <w:rPr>
          <w:rFonts w:ascii="Book Antiqua" w:eastAsia="Times New Roman" w:hAnsi="Book Antiqua" w:cs="Mangal"/>
          <w:b/>
          <w:bCs/>
          <w:szCs w:val="22"/>
          <w:lang w:bidi="ar-SA"/>
        </w:rPr>
      </w:pPr>
    </w:p>
    <w:p w14:paraId="7F024D87" w14:textId="57CFC1B0" w:rsidR="00C10797" w:rsidRDefault="004A5FED" w:rsidP="00AF330D">
      <w:pPr>
        <w:spacing w:after="0" w:line="240" w:lineRule="auto"/>
        <w:ind w:left="630" w:hanging="630"/>
        <w:jc w:val="both"/>
        <w:rPr>
          <w:rFonts w:ascii="Book Antiqua" w:eastAsia="MS Mincho" w:hAnsi="Book Antiqua" w:cs="Mangal"/>
          <w:szCs w:val="22"/>
          <w:lang w:bidi="ar-SA"/>
        </w:rPr>
      </w:pPr>
      <w:r w:rsidRPr="00DF575D">
        <w:rPr>
          <w:rFonts w:ascii="Book Antiqua" w:eastAsia="Times New Roman" w:hAnsi="Book Antiqua" w:cs="Mangal"/>
          <w:bCs/>
          <w:szCs w:val="22"/>
          <w:lang w:bidi="ar-SA"/>
        </w:rPr>
        <w:t xml:space="preserve">Sub.: </w:t>
      </w:r>
      <w:r w:rsidR="00DF575D">
        <w:rPr>
          <w:rFonts w:ascii="Book Antiqua" w:eastAsia="Times New Roman" w:hAnsi="Book Antiqua" w:cs="Mangal"/>
          <w:bCs/>
          <w:szCs w:val="22"/>
          <w:lang w:bidi="ar-SA"/>
        </w:rPr>
        <w:tab/>
      </w:r>
      <w:r w:rsidR="006E4619">
        <w:rPr>
          <w:rFonts w:ascii="Book Antiqua" w:eastAsia="Times New Roman" w:hAnsi="Book Antiqua" w:cs="Mangal"/>
          <w:b/>
          <w:bCs/>
          <w:szCs w:val="22"/>
          <w:lang w:bidi="ar-SA"/>
        </w:rPr>
        <w:t>Amendment No.-</w:t>
      </w:r>
      <w:r w:rsidR="004E47ED">
        <w:rPr>
          <w:rFonts w:ascii="Book Antiqua" w:eastAsia="Times New Roman" w:hAnsi="Book Antiqua" w:cs="Mangal"/>
          <w:b/>
          <w:bCs/>
          <w:szCs w:val="22"/>
          <w:lang w:bidi="ar-SA"/>
        </w:rPr>
        <w:t>I</w:t>
      </w:r>
      <w:r w:rsidR="006E4619">
        <w:rPr>
          <w:rFonts w:ascii="Book Antiqua" w:eastAsia="Times New Roman" w:hAnsi="Book Antiqua" w:cs="Mangal"/>
          <w:b/>
          <w:bCs/>
          <w:szCs w:val="22"/>
          <w:lang w:bidi="ar-SA"/>
        </w:rPr>
        <w:t>I</w:t>
      </w:r>
      <w:r w:rsidRPr="00DF575D">
        <w:rPr>
          <w:rFonts w:ascii="Book Antiqua" w:eastAsia="Times New Roman" w:hAnsi="Book Antiqua" w:cs="Mangal"/>
          <w:b/>
          <w:bCs/>
          <w:szCs w:val="22"/>
          <w:lang w:bidi="ar-SA"/>
        </w:rPr>
        <w:t xml:space="preserve"> </w:t>
      </w:r>
      <w:bookmarkStart w:id="0" w:name="_Hlk82795034"/>
      <w:r w:rsidRPr="00DF575D">
        <w:rPr>
          <w:rFonts w:ascii="Book Antiqua" w:eastAsia="Times New Roman" w:hAnsi="Book Antiqua" w:cs="Mangal"/>
          <w:szCs w:val="22"/>
          <w:lang w:bidi="ar-SA"/>
        </w:rPr>
        <w:t xml:space="preserve">to </w:t>
      </w:r>
      <w:r w:rsidRPr="00DF575D">
        <w:rPr>
          <w:rFonts w:ascii="Book Antiqua" w:eastAsia="MS Mincho" w:hAnsi="Book Antiqua" w:cs="Mangal"/>
          <w:szCs w:val="22"/>
          <w:lang w:bidi="ar-SA"/>
        </w:rPr>
        <w:t xml:space="preserve">Bidding Documents for </w:t>
      </w:r>
      <w:r w:rsidR="0052033F" w:rsidRPr="0052033F">
        <w:rPr>
          <w:rFonts w:ascii="Book Antiqua" w:eastAsia="MS Mincho" w:hAnsi="Book Antiqua" w:cs="Mangal"/>
          <w:szCs w:val="22"/>
          <w:lang w:bidi="ar-SA"/>
        </w:rPr>
        <w:t xml:space="preserve">NMMT Package CC-01: Supply, Erection, Commissioning and AMC of EV Chargers and upstream electrical infrastructure along with civil works for 20 nos. of EV Charging Stations for “Setting up of Electric Vehicles Charging Stations in Navi Mumbai under FAME India Scheme Phase-II”. Specification </w:t>
      </w:r>
      <w:proofErr w:type="gramStart"/>
      <w:r w:rsidR="0052033F" w:rsidRPr="0052033F">
        <w:rPr>
          <w:rFonts w:ascii="Book Antiqua" w:eastAsia="MS Mincho" w:hAnsi="Book Antiqua" w:cs="Mangal"/>
          <w:szCs w:val="22"/>
          <w:lang w:bidi="ar-SA"/>
        </w:rPr>
        <w:t>No.:</w:t>
      </w:r>
      <w:r w:rsidR="00FC7944" w:rsidRPr="00FC7944">
        <w:rPr>
          <w:rFonts w:ascii="Book Antiqua" w:eastAsia="MS Mincho" w:hAnsi="Book Antiqua" w:cs="Mangal"/>
          <w:szCs w:val="22"/>
          <w:lang w:bidi="ar-SA"/>
        </w:rPr>
        <w:t>.</w:t>
      </w:r>
      <w:proofErr w:type="gramEnd"/>
      <w:r w:rsidR="00231894" w:rsidRPr="00231894">
        <w:rPr>
          <w:rFonts w:ascii="Book Antiqua" w:eastAsia="MS Mincho" w:hAnsi="Book Antiqua" w:cs="Mangal"/>
          <w:szCs w:val="22"/>
          <w:lang w:bidi="ar-SA"/>
        </w:rPr>
        <w:t xml:space="preserve"> </w:t>
      </w:r>
    </w:p>
    <w:p w14:paraId="453B937E" w14:textId="77777777" w:rsidR="00C10797" w:rsidRDefault="00C10797" w:rsidP="00C10797">
      <w:pPr>
        <w:spacing w:after="0" w:line="240" w:lineRule="auto"/>
        <w:ind w:left="630"/>
        <w:jc w:val="both"/>
        <w:rPr>
          <w:rFonts w:ascii="Book Antiqua" w:eastAsia="MS Mincho" w:hAnsi="Book Antiqua" w:cs="Mangal"/>
          <w:szCs w:val="22"/>
          <w:lang w:bidi="ar-SA"/>
        </w:rPr>
      </w:pPr>
    </w:p>
    <w:p w14:paraId="735F597B" w14:textId="4723B319" w:rsidR="00AF330D" w:rsidRDefault="00AF330D" w:rsidP="00C10797">
      <w:pPr>
        <w:spacing w:after="0" w:line="240" w:lineRule="auto"/>
        <w:ind w:left="630"/>
        <w:jc w:val="both"/>
        <w:rPr>
          <w:rFonts w:ascii="Book Antiqua" w:eastAsia="Times New Roman" w:hAnsi="Book Antiqua" w:cs="Mangal"/>
          <w:szCs w:val="22"/>
          <w:lang w:bidi="ar-SA"/>
        </w:rPr>
      </w:pPr>
      <w:r>
        <w:rPr>
          <w:rFonts w:ascii="Book Antiqua" w:eastAsia="MS Mincho" w:hAnsi="Book Antiqua" w:cs="Mangal"/>
          <w:szCs w:val="22"/>
          <w:lang w:bidi="ar-SA"/>
        </w:rPr>
        <w:t>[</w:t>
      </w:r>
      <w:r w:rsidR="004A5FED" w:rsidRPr="00DF575D">
        <w:rPr>
          <w:rFonts w:ascii="Book Antiqua" w:eastAsia="Times New Roman" w:hAnsi="Book Antiqua" w:cs="Mangal"/>
          <w:szCs w:val="22"/>
          <w:lang w:val="en-GB" w:bidi="ar-SA"/>
        </w:rPr>
        <w:t xml:space="preserve">Spec No: </w:t>
      </w:r>
      <w:r w:rsidR="0052033F" w:rsidRPr="0052033F">
        <w:rPr>
          <w:rFonts w:ascii="Book Antiqua" w:eastAsia="Times New Roman" w:hAnsi="Book Antiqua" w:cs="Mangal"/>
          <w:szCs w:val="22"/>
          <w:lang w:bidi="ar-SA"/>
        </w:rPr>
        <w:t>5002002038/OTHERS/DOM/A00 - CC CS -1</w:t>
      </w:r>
      <w:r>
        <w:rPr>
          <w:rFonts w:ascii="Book Antiqua" w:eastAsia="Times New Roman" w:hAnsi="Book Antiqua" w:cs="Mangal"/>
          <w:szCs w:val="22"/>
          <w:lang w:bidi="ar-SA"/>
        </w:rPr>
        <w:t>]</w:t>
      </w:r>
    </w:p>
    <w:bookmarkEnd w:id="0"/>
    <w:p w14:paraId="015A4EF9" w14:textId="77777777" w:rsidR="004A5FED" w:rsidRPr="00DF575D" w:rsidRDefault="004A5FED" w:rsidP="004A5FED">
      <w:pPr>
        <w:spacing w:after="0" w:line="240" w:lineRule="auto"/>
        <w:rPr>
          <w:rFonts w:ascii="Book Antiqua" w:eastAsia="Times New Roman" w:hAnsi="Book Antiqua" w:cs="Mangal"/>
          <w:szCs w:val="22"/>
          <w:lang w:bidi="ar-SA"/>
        </w:rPr>
      </w:pPr>
    </w:p>
    <w:p w14:paraId="00945045" w14:textId="77777777" w:rsidR="004A5FED" w:rsidRPr="00DF575D" w:rsidRDefault="004A5FED" w:rsidP="004A5FED">
      <w:pPr>
        <w:spacing w:after="0" w:line="240" w:lineRule="auto"/>
        <w:rPr>
          <w:rFonts w:ascii="Book Antiqua" w:eastAsia="Times New Roman" w:hAnsi="Book Antiqua" w:cs="Mangal"/>
          <w:szCs w:val="22"/>
          <w:lang w:bidi="ar-SA"/>
        </w:rPr>
      </w:pPr>
      <w:r w:rsidRPr="00DF575D">
        <w:rPr>
          <w:rFonts w:ascii="Book Antiqua" w:eastAsia="Times New Roman" w:hAnsi="Book Antiqua" w:cs="Mangal"/>
          <w:szCs w:val="22"/>
          <w:lang w:bidi="ar-SA"/>
        </w:rPr>
        <w:t>Dear Sir,</w:t>
      </w:r>
    </w:p>
    <w:p w14:paraId="54D8282E" w14:textId="77777777" w:rsidR="004A5FED" w:rsidRPr="00DF575D" w:rsidRDefault="004A5FED" w:rsidP="004A5FED">
      <w:pPr>
        <w:spacing w:after="0" w:line="240" w:lineRule="auto"/>
        <w:ind w:left="720" w:right="-43" w:hanging="720"/>
        <w:jc w:val="both"/>
        <w:rPr>
          <w:rFonts w:ascii="Book Antiqua" w:eastAsia="Times New Roman" w:hAnsi="Book Antiqua" w:cs="Mangal"/>
          <w:szCs w:val="22"/>
          <w:lang w:bidi="ar-SA"/>
        </w:rPr>
      </w:pPr>
    </w:p>
    <w:p w14:paraId="49A4C92B" w14:textId="0CCEB166" w:rsidR="0000351E" w:rsidRDefault="0000351E" w:rsidP="0000351E">
      <w:pPr>
        <w:numPr>
          <w:ilvl w:val="0"/>
          <w:numId w:val="2"/>
        </w:numPr>
        <w:spacing w:after="0" w:line="240" w:lineRule="auto"/>
        <w:ind w:hanging="720"/>
        <w:jc w:val="both"/>
        <w:rPr>
          <w:rFonts w:ascii="Book Antiqua" w:eastAsia="Times New Roman" w:hAnsi="Book Antiqua" w:cs="Times New Roman"/>
          <w:szCs w:val="22"/>
          <w:lang w:bidi="ar-SA"/>
        </w:rPr>
      </w:pPr>
      <w:r w:rsidRPr="00921234">
        <w:rPr>
          <w:rFonts w:ascii="Book Antiqua" w:eastAsia="Times New Roman" w:hAnsi="Book Antiqua" w:cs="Mangal"/>
          <w:szCs w:val="22"/>
          <w:lang w:bidi="ar-SA"/>
        </w:rPr>
        <w:t>This</w:t>
      </w:r>
      <w:r w:rsidRPr="00DF575D">
        <w:rPr>
          <w:rFonts w:ascii="Book Antiqua" w:eastAsia="Times New Roman" w:hAnsi="Book Antiqua" w:cs="Times New Roman"/>
          <w:szCs w:val="22"/>
          <w:lang w:bidi="ar-SA"/>
        </w:rPr>
        <w:t xml:space="preserve"> </w:t>
      </w:r>
      <w:r w:rsidRPr="000C6F9F">
        <w:rPr>
          <w:rFonts w:ascii="Book Antiqua" w:eastAsia="Times New Roman" w:hAnsi="Book Antiqua" w:cs="Mangal"/>
          <w:szCs w:val="22"/>
          <w:lang w:bidi="ar-SA"/>
        </w:rPr>
        <w:t>has</w:t>
      </w:r>
      <w:r w:rsidRPr="00DF575D">
        <w:rPr>
          <w:rFonts w:ascii="Book Antiqua" w:eastAsia="Times New Roman" w:hAnsi="Book Antiqua" w:cs="Times New Roman"/>
          <w:szCs w:val="22"/>
          <w:lang w:bidi="ar-SA"/>
        </w:rPr>
        <w:t xml:space="preserve"> reference to the bidding documents for the subject Package uploaded </w:t>
      </w:r>
      <w:proofErr w:type="spellStart"/>
      <w:r w:rsidRPr="00DF575D">
        <w:rPr>
          <w:rFonts w:ascii="Book Antiqua" w:eastAsia="Times New Roman" w:hAnsi="Book Antiqua" w:cs="Times New Roman"/>
          <w:szCs w:val="22"/>
          <w:lang w:bidi="ar-SA"/>
        </w:rPr>
        <w:t>alongwith</w:t>
      </w:r>
      <w:proofErr w:type="spellEnd"/>
      <w:r w:rsidRPr="00DF575D">
        <w:rPr>
          <w:rFonts w:ascii="Book Antiqua" w:eastAsia="Times New Roman" w:hAnsi="Book Antiqua" w:cs="Times New Roman"/>
          <w:szCs w:val="22"/>
          <w:lang w:bidi="ar-SA"/>
        </w:rPr>
        <w:t xml:space="preserve"> NIT, on the portal</w:t>
      </w:r>
      <w:r w:rsidRPr="00DF575D">
        <w:rPr>
          <w:rFonts w:ascii="Book Antiqua" w:eastAsia="Times New Roman" w:hAnsi="Book Antiqua" w:cs="Mangal"/>
          <w:szCs w:val="22"/>
          <w:lang w:bidi="ar-SA"/>
        </w:rPr>
        <w:t xml:space="preserve"> </w:t>
      </w:r>
      <w:r w:rsidRPr="00E80DDA">
        <w:rPr>
          <w:rStyle w:val="Hyperlink"/>
          <w:rFonts w:ascii="Book Antiqua" w:hAnsi="Book Antiqua"/>
        </w:rPr>
        <w:t>https://etender.powergrid.in</w:t>
      </w:r>
      <w:r w:rsidRPr="00DF575D">
        <w:rPr>
          <w:rFonts w:ascii="Book Antiqua" w:eastAsia="Times New Roman" w:hAnsi="Book Antiqua" w:cs="Mangal"/>
          <w:i/>
          <w:iCs/>
          <w:szCs w:val="22"/>
          <w:lang w:bidi="ar-SA"/>
        </w:rPr>
        <w:t xml:space="preserve"> </w:t>
      </w:r>
      <w:r w:rsidRPr="00DF575D">
        <w:rPr>
          <w:rFonts w:ascii="Book Antiqua" w:eastAsia="Times New Roman" w:hAnsi="Book Antiqua" w:cs="Times New Roman"/>
          <w:szCs w:val="22"/>
          <w:lang w:bidi="ar-SA"/>
        </w:rPr>
        <w:t xml:space="preserve">on </w:t>
      </w:r>
      <w:r w:rsidR="0052033F">
        <w:rPr>
          <w:rFonts w:ascii="Book Antiqua" w:eastAsia="Times New Roman" w:hAnsi="Book Antiqua" w:cs="Times New Roman"/>
          <w:szCs w:val="22"/>
          <w:lang w:bidi="ar-SA"/>
        </w:rPr>
        <w:t>20/12</w:t>
      </w:r>
      <w:r>
        <w:rPr>
          <w:rFonts w:ascii="Book Antiqua" w:eastAsia="Times New Roman" w:hAnsi="Book Antiqua" w:cs="Times New Roman"/>
          <w:szCs w:val="22"/>
          <w:lang w:bidi="ar-SA"/>
        </w:rPr>
        <w:t>/2021</w:t>
      </w:r>
      <w:r w:rsidRPr="00DF575D">
        <w:rPr>
          <w:rFonts w:ascii="Book Antiqua" w:eastAsia="Times New Roman" w:hAnsi="Book Antiqua" w:cs="Times New Roman"/>
          <w:szCs w:val="22"/>
          <w:lang w:bidi="ar-SA"/>
        </w:rPr>
        <w:t xml:space="preserve">. </w:t>
      </w:r>
    </w:p>
    <w:p w14:paraId="079DBB8A" w14:textId="77777777" w:rsidR="0000351E" w:rsidRPr="0000351E" w:rsidRDefault="0000351E" w:rsidP="0000351E">
      <w:pPr>
        <w:spacing w:after="0" w:line="240" w:lineRule="auto"/>
        <w:ind w:left="720"/>
        <w:jc w:val="both"/>
        <w:rPr>
          <w:rFonts w:ascii="Book Antiqua" w:eastAsia="Times New Roman" w:hAnsi="Book Antiqua" w:cs="Times New Roman"/>
          <w:szCs w:val="22"/>
          <w:lang w:bidi="ar-SA"/>
        </w:rPr>
      </w:pPr>
    </w:p>
    <w:p w14:paraId="0C1D33F6" w14:textId="6DEFA2CE" w:rsidR="0000351E" w:rsidRPr="0000351E" w:rsidRDefault="006E4619"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Amendment No.-</w:t>
      </w:r>
      <w:r w:rsidR="004E47ED">
        <w:rPr>
          <w:rFonts w:ascii="Book Antiqua" w:eastAsia="Times New Roman" w:hAnsi="Book Antiqua" w:cs="Mangal"/>
          <w:b/>
          <w:bCs/>
          <w:szCs w:val="22"/>
          <w:lang w:bidi="ar-SA"/>
        </w:rPr>
        <w:t>I</w:t>
      </w:r>
      <w:r w:rsidR="00074F75">
        <w:rPr>
          <w:rFonts w:ascii="Book Antiqua" w:eastAsia="Times New Roman" w:hAnsi="Book Antiqua" w:cs="Mangal"/>
          <w:b/>
          <w:bCs/>
          <w:szCs w:val="22"/>
          <w:lang w:bidi="ar-SA"/>
        </w:rPr>
        <w:t>I</w:t>
      </w:r>
      <w:r>
        <w:rPr>
          <w:rFonts w:ascii="Book Antiqua" w:eastAsia="Times New Roman" w:hAnsi="Book Antiqua" w:cs="Mangal"/>
          <w:b/>
          <w:bCs/>
          <w:szCs w:val="22"/>
          <w:lang w:bidi="ar-SA"/>
        </w:rPr>
        <w:t xml:space="preserve"> </w:t>
      </w:r>
      <w:r w:rsidR="0000351E" w:rsidRPr="0000351E">
        <w:rPr>
          <w:rFonts w:ascii="Book Antiqua" w:hAnsi="Book Antiqua"/>
          <w:szCs w:val="22"/>
        </w:rPr>
        <w:t xml:space="preserve">to the bidding documents </w:t>
      </w:r>
      <w:r w:rsidR="005702EC">
        <w:rPr>
          <w:rFonts w:ascii="Book Antiqua" w:hAnsi="Book Antiqua"/>
          <w:szCs w:val="22"/>
        </w:rPr>
        <w:t>is</w:t>
      </w:r>
      <w:r w:rsidR="0000351E" w:rsidRPr="0000351E">
        <w:rPr>
          <w:rFonts w:ascii="Book Antiqua" w:hAnsi="Book Antiqua" w:cs="Book Antiqua"/>
          <w:szCs w:val="22"/>
        </w:rPr>
        <w:t xml:space="preserve"> enclosed herewith. </w:t>
      </w:r>
    </w:p>
    <w:p w14:paraId="285E1A57" w14:textId="0DE05577" w:rsidR="0000351E" w:rsidRDefault="0000351E" w:rsidP="004A5FED">
      <w:pPr>
        <w:spacing w:after="0" w:line="240" w:lineRule="auto"/>
        <w:ind w:right="-43"/>
        <w:jc w:val="both"/>
        <w:rPr>
          <w:rFonts w:ascii="Book Antiqua" w:eastAsia="Times New Roman" w:hAnsi="Book Antiqua" w:cs="Mangal"/>
          <w:szCs w:val="22"/>
          <w:lang w:bidi="ar-SA"/>
        </w:rPr>
      </w:pPr>
    </w:p>
    <w:p w14:paraId="6C4A76D0" w14:textId="1D45A21D" w:rsidR="0000351E" w:rsidRPr="0000351E" w:rsidRDefault="0052033F"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A</w:t>
      </w:r>
      <w:r w:rsidR="006E4619">
        <w:rPr>
          <w:rFonts w:ascii="Book Antiqua" w:eastAsia="Times New Roman" w:hAnsi="Book Antiqua" w:cs="Mangal"/>
          <w:b/>
          <w:bCs/>
          <w:szCs w:val="22"/>
          <w:lang w:bidi="ar-SA"/>
        </w:rPr>
        <w:t>mendment No.-</w:t>
      </w:r>
      <w:r w:rsidR="004E47ED">
        <w:rPr>
          <w:rFonts w:ascii="Book Antiqua" w:eastAsia="Times New Roman" w:hAnsi="Book Antiqua" w:cs="Mangal"/>
          <w:b/>
          <w:bCs/>
          <w:szCs w:val="22"/>
          <w:lang w:bidi="ar-SA"/>
        </w:rPr>
        <w:t>I</w:t>
      </w:r>
      <w:r w:rsidR="006E4619">
        <w:rPr>
          <w:rFonts w:ascii="Book Antiqua" w:eastAsia="Times New Roman" w:hAnsi="Book Antiqua" w:cs="Mangal"/>
          <w:b/>
          <w:bCs/>
          <w:szCs w:val="22"/>
          <w:lang w:bidi="ar-SA"/>
        </w:rPr>
        <w:t xml:space="preserve">I </w:t>
      </w:r>
      <w:r w:rsidR="0000351E" w:rsidRPr="00DF575D">
        <w:rPr>
          <w:rFonts w:ascii="Book Antiqua" w:eastAsia="Times New Roman" w:hAnsi="Book Antiqua" w:cs="Mangal"/>
          <w:szCs w:val="22"/>
          <w:lang w:bidi="ar-SA"/>
        </w:rPr>
        <w:t xml:space="preserve">to the aforesaid Bidding Documents, shall form an integral part of the Bidding Documents. </w:t>
      </w:r>
    </w:p>
    <w:p w14:paraId="723B697B" w14:textId="77777777" w:rsidR="0000351E" w:rsidRPr="00DF575D" w:rsidRDefault="0000351E" w:rsidP="004A5FED">
      <w:pPr>
        <w:spacing w:after="0" w:line="240" w:lineRule="auto"/>
        <w:ind w:right="-43"/>
        <w:jc w:val="both"/>
        <w:rPr>
          <w:rFonts w:ascii="Book Antiqua" w:eastAsia="Times New Roman" w:hAnsi="Book Antiqua" w:cs="Mangal"/>
          <w:szCs w:val="22"/>
          <w:lang w:bidi="ar-SA"/>
        </w:rPr>
      </w:pPr>
    </w:p>
    <w:p w14:paraId="31AE2986" w14:textId="77777777" w:rsidR="004A5FED" w:rsidRPr="00DF575D" w:rsidRDefault="004A5FED" w:rsidP="000C5A02">
      <w:pPr>
        <w:numPr>
          <w:ilvl w:val="0"/>
          <w:numId w:val="2"/>
        </w:numPr>
        <w:spacing w:after="0" w:line="240" w:lineRule="auto"/>
        <w:ind w:hanging="72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 xml:space="preserve">Save and except the above, all other terms and conditions of the Bidding Documents remain unchanged. </w:t>
      </w:r>
    </w:p>
    <w:p w14:paraId="017BD95E" w14:textId="77777777" w:rsidR="004A5FED" w:rsidRPr="00DF575D" w:rsidRDefault="004A5FED" w:rsidP="004A5FED">
      <w:pPr>
        <w:spacing w:after="0" w:line="240" w:lineRule="auto"/>
        <w:ind w:right="-43"/>
        <w:jc w:val="both"/>
        <w:rPr>
          <w:rFonts w:ascii="Book Antiqua" w:eastAsia="Times New Roman" w:hAnsi="Book Antiqua" w:cs="Mangal"/>
          <w:szCs w:val="22"/>
          <w:lang w:bidi="ar-SA"/>
        </w:rPr>
      </w:pPr>
    </w:p>
    <w:p w14:paraId="074E9CE8" w14:textId="25CF7BC8" w:rsidR="004A5FED" w:rsidRPr="00DF575D" w:rsidRDefault="004A5FED" w:rsidP="004A5FED">
      <w:pPr>
        <w:spacing w:after="0" w:line="240" w:lineRule="auto"/>
        <w:ind w:left="360" w:right="-43" w:hanging="36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ab/>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Thanking you,</w:t>
      </w:r>
      <w:r w:rsidRPr="00DF575D">
        <w:rPr>
          <w:rFonts w:ascii="Book Antiqua" w:eastAsia="Times New Roman" w:hAnsi="Book Antiqua" w:cs="Times New Roman"/>
          <w:b/>
          <w:bCs/>
          <w:szCs w:val="22"/>
          <w:lang w:bidi="ar-SA"/>
        </w:rPr>
        <w:tab/>
      </w:r>
    </w:p>
    <w:p w14:paraId="0826C878" w14:textId="77777777" w:rsidR="00C10797" w:rsidRPr="00C10797"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 xml:space="preserve">For and </w:t>
      </w:r>
      <w:proofErr w:type="gramStart"/>
      <w:r w:rsidRPr="00C10797">
        <w:rPr>
          <w:rFonts w:ascii="Book Antiqua" w:eastAsia="Times New Roman" w:hAnsi="Book Antiqua" w:cs="Mangal"/>
          <w:szCs w:val="22"/>
          <w:lang w:bidi="ar-SA"/>
        </w:rPr>
        <w:t>On</w:t>
      </w:r>
      <w:proofErr w:type="gramEnd"/>
      <w:r w:rsidRPr="00C10797">
        <w:rPr>
          <w:rFonts w:ascii="Book Antiqua" w:eastAsia="Times New Roman" w:hAnsi="Book Antiqua" w:cs="Mangal"/>
          <w:szCs w:val="22"/>
          <w:lang w:bidi="ar-SA"/>
        </w:rPr>
        <w:t xml:space="preserve"> behalf of</w:t>
      </w:r>
    </w:p>
    <w:p w14:paraId="6DE614C5" w14:textId="52E5532C" w:rsidR="004A5FED" w:rsidRPr="00DF575D"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Power Grid Corporation of India Limited</w:t>
      </w:r>
      <w:r w:rsidR="004A5FED" w:rsidRPr="00DF575D">
        <w:rPr>
          <w:rFonts w:ascii="Book Antiqua" w:eastAsia="Times New Roman" w:hAnsi="Book Antiqua" w:cs="Mangal"/>
          <w:szCs w:val="22"/>
          <w:lang w:bidi="ar-SA"/>
        </w:rPr>
        <w:t>,</w:t>
      </w:r>
    </w:p>
    <w:p w14:paraId="274EB1B2" w14:textId="59316A07" w:rsidR="00C10797" w:rsidRDefault="002C7E8A" w:rsidP="00E57B54">
      <w:pPr>
        <w:spacing w:after="0" w:line="240" w:lineRule="auto"/>
        <w:ind w:right="-43"/>
        <w:jc w:val="right"/>
        <w:rPr>
          <w:rFonts w:ascii="Book Antiqua" w:eastAsia="Times New Roman" w:hAnsi="Book Antiqua" w:cs="Mangal"/>
          <w:szCs w:val="22"/>
          <w:lang w:bidi="ar-SA"/>
        </w:rPr>
      </w:pPr>
      <w:r>
        <w:rPr>
          <w:rFonts w:ascii="Book Antiqua" w:eastAsia="Times New Roman" w:hAnsi="Book Antiqua" w:cs="Mangal"/>
          <w:szCs w:val="22"/>
          <w:lang w:bidi="ar-SA"/>
        </w:rPr>
        <w:t xml:space="preserve">                                                                                                                                   </w:t>
      </w:r>
      <w:r w:rsidR="00FC7944">
        <w:rPr>
          <w:rFonts w:ascii="Book Antiqua" w:eastAsia="Times New Roman" w:hAnsi="Book Antiqua" w:cs="Mangal"/>
          <w:szCs w:val="22"/>
          <w:lang w:bidi="ar-SA"/>
        </w:rPr>
        <w:t xml:space="preserve">    </w:t>
      </w:r>
      <w:r>
        <w:rPr>
          <w:rFonts w:ascii="Book Antiqua" w:eastAsia="Times New Roman" w:hAnsi="Book Antiqua" w:cs="Mangal"/>
          <w:szCs w:val="22"/>
          <w:lang w:bidi="ar-SA"/>
        </w:rPr>
        <w:t xml:space="preserve">    </w:t>
      </w:r>
    </w:p>
    <w:p w14:paraId="0DC4E331" w14:textId="62A7C4AF" w:rsidR="00C10797" w:rsidRDefault="00F80A89" w:rsidP="00F80A89">
      <w:pPr>
        <w:ind w:firstLine="720"/>
        <w:jc w:val="right"/>
        <w:rPr>
          <w:rFonts w:ascii="Book Antiqua" w:hAnsi="Book Antiqua"/>
          <w:szCs w:val="22"/>
        </w:rPr>
      </w:pPr>
      <w:bookmarkStart w:id="1" w:name="_GoBack"/>
      <w:r>
        <w:rPr>
          <w:rFonts w:ascii="Book Antiqua" w:hAnsi="Book Antiqua"/>
          <w:szCs w:val="22"/>
        </w:rPr>
        <w:pict w14:anchorId="233E2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7" o:title=""/>
            <o:lock v:ext="edit" ungrouping="t" rotation="t" cropping="t" verticies="t" text="t" grouping="t"/>
            <o:signatureline v:ext="edit" id="{73E1727B-6ABF-46F4-BA64-145B2D4D563F}" provid="{00000000-0000-0000-0000-000000000000}" o:suggestedsigner="Adil Iqbal Khan" o:suggestedsigner2="Dy. Manager (CS)" showsigndate="f" issignatureline="t"/>
          </v:shape>
        </w:pict>
      </w:r>
      <w:bookmarkEnd w:id="1"/>
    </w:p>
    <w:p w14:paraId="743163D3" w14:textId="77777777" w:rsidR="00C10797" w:rsidRDefault="00C10797" w:rsidP="00C10797">
      <w:pPr>
        <w:ind w:firstLine="720"/>
        <w:rPr>
          <w:rFonts w:ascii="Book Antiqua" w:hAnsi="Book Antiqua"/>
          <w:szCs w:val="22"/>
        </w:rPr>
      </w:pPr>
    </w:p>
    <w:p w14:paraId="3E97985A" w14:textId="554C8905" w:rsidR="000D0C22" w:rsidRPr="00DF575D" w:rsidRDefault="00C10797" w:rsidP="00C10797">
      <w:pPr>
        <w:ind w:firstLine="720"/>
        <w:rPr>
          <w:rFonts w:ascii="Book Antiqua" w:hAnsi="Book Antiqua"/>
          <w:szCs w:val="22"/>
        </w:rPr>
      </w:pPr>
      <w:r w:rsidRPr="00C10797">
        <w:rPr>
          <w:rFonts w:ascii="Book Antiqua" w:hAnsi="Book Antiqua"/>
          <w:szCs w:val="22"/>
        </w:rPr>
        <w:t>Encl: As above</w:t>
      </w:r>
    </w:p>
    <w:sectPr w:rsidR="000D0C22" w:rsidRPr="00DF575D" w:rsidSect="00335E65">
      <w:headerReference w:type="default" r:id="rId8"/>
      <w:footerReference w:type="default" r:id="rId9"/>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5E06B" w14:textId="77777777" w:rsidR="00312551" w:rsidRDefault="00312551" w:rsidP="00B16323">
      <w:pPr>
        <w:spacing w:after="0" w:line="240" w:lineRule="auto"/>
      </w:pPr>
      <w:r>
        <w:separator/>
      </w:r>
    </w:p>
  </w:endnote>
  <w:endnote w:type="continuationSeparator" w:id="0">
    <w:p w14:paraId="6ED16AE0" w14:textId="77777777" w:rsidR="00312551" w:rsidRDefault="00312551"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9AE5" w14:textId="77777777" w:rsidR="00590E52" w:rsidRDefault="000D0C22" w:rsidP="00335E65">
    <w:pPr>
      <w:jc w:val="center"/>
    </w:pPr>
    <w:r w:rsidRPr="00590E52">
      <w:rPr>
        <w:b/>
        <w:bCs/>
        <w:noProof/>
      </w:rPr>
      <mc:AlternateContent>
        <mc:Choice Requires="wps">
          <w:drawing>
            <wp:anchor distT="0" distB="0" distL="114300" distR="114300" simplePos="0" relativeHeight="251662336" behindDoc="0" locked="0" layoutInCell="1" allowOverlap="1" wp14:anchorId="34680403" wp14:editId="156EAD9A">
              <wp:simplePos x="0" y="0"/>
              <wp:positionH relativeFrom="column">
                <wp:posOffset>-930910</wp:posOffset>
              </wp:positionH>
              <wp:positionV relativeFrom="paragraph">
                <wp:posOffset>991870</wp:posOffset>
              </wp:positionV>
              <wp:extent cx="3629025" cy="66675"/>
              <wp:effectExtent l="57150" t="19050" r="85725" b="104775"/>
              <wp:wrapNone/>
              <wp:docPr id="2" name="Rectangle 2"/>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99A961" id="Rectangle 2" o:spid="_x0000_s1026" style="position:absolute;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Pr="00590E52">
      <w:rPr>
        <w:b/>
        <w:bCs/>
        <w:noProof/>
      </w:rPr>
      <mc:AlternateContent>
        <mc:Choice Requires="wps">
          <w:drawing>
            <wp:anchor distT="0" distB="0" distL="114300" distR="114300" simplePos="0" relativeHeight="251663360" behindDoc="0" locked="0" layoutInCell="1" allowOverlap="1" wp14:anchorId="52069D80" wp14:editId="62D505F3">
              <wp:simplePos x="0" y="0"/>
              <wp:positionH relativeFrom="column">
                <wp:posOffset>2698115</wp:posOffset>
              </wp:positionH>
              <wp:positionV relativeFrom="paragraph">
                <wp:posOffset>991235</wp:posOffset>
              </wp:positionV>
              <wp:extent cx="4486275" cy="66675"/>
              <wp:effectExtent l="57150" t="19050" r="85725" b="104775"/>
              <wp:wrapNone/>
              <wp:docPr id="6" name="Rectangle 6"/>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82C5F3" id="Rectangle 6" o:spid="_x0000_s1026" style="position:absolute;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sidR="003A4E00">
      <w:rPr>
        <w:noProof/>
      </w:rPr>
      <mc:AlternateContent>
        <mc:Choice Requires="wps">
          <w:drawing>
            <wp:anchor distT="0" distB="0" distL="114300" distR="114300" simplePos="0" relativeHeight="251665408" behindDoc="0" locked="0" layoutInCell="1" allowOverlap="1" wp14:anchorId="21521BF0" wp14:editId="660685CD">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864FE7"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mc:Fallback>
      </mc:AlternateContent>
    </w:r>
    <w:r w:rsidRPr="00335E65">
      <w:rPr>
        <w:sz w:val="12"/>
        <w:szCs w:val="12"/>
      </w:rPr>
      <w:t xml:space="preserve"> </w: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B8D4A" w14:textId="77777777" w:rsidR="00312551" w:rsidRDefault="00312551" w:rsidP="00B16323">
      <w:pPr>
        <w:spacing w:after="0" w:line="240" w:lineRule="auto"/>
      </w:pPr>
      <w:r>
        <w:separator/>
      </w:r>
    </w:p>
  </w:footnote>
  <w:footnote w:type="continuationSeparator" w:id="0">
    <w:p w14:paraId="3B1813B0" w14:textId="77777777" w:rsidR="00312551" w:rsidRDefault="00312551"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AFA65" w14:textId="77777777" w:rsidR="00B16323" w:rsidRDefault="00743559" w:rsidP="00B16323">
    <w:pPr>
      <w:pStyle w:val="Header"/>
      <w:rPr>
        <w:noProof/>
      </w:rPr>
    </w:pPr>
    <w:r>
      <w:rPr>
        <w:noProof/>
      </w:rPr>
      <mc:AlternateContent>
        <mc:Choice Requires="wps">
          <w:drawing>
            <wp:anchor distT="0" distB="0" distL="114300" distR="114300" simplePos="0" relativeHeight="251660288" behindDoc="0" locked="0" layoutInCell="1" allowOverlap="1" wp14:anchorId="52289404" wp14:editId="79C34A3F">
              <wp:simplePos x="0" y="0"/>
              <wp:positionH relativeFrom="column">
                <wp:posOffset>2718435</wp:posOffset>
              </wp:positionH>
              <wp:positionV relativeFrom="paragraph">
                <wp:posOffset>-266700</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3D4901" id="Rectangle 5" o:spid="_x0000_s1026"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54044933" wp14:editId="4378FC2C">
              <wp:simplePos x="0" y="0"/>
              <wp:positionH relativeFrom="column">
                <wp:posOffset>-915670</wp:posOffset>
              </wp:positionH>
              <wp:positionV relativeFrom="paragraph">
                <wp:posOffset>-266700</wp:posOffset>
              </wp:positionV>
              <wp:extent cx="3629025" cy="66675"/>
              <wp:effectExtent l="57150" t="19050" r="85725" b="104775"/>
              <wp:wrapNone/>
              <wp:docPr id="4" name="Rectangle 4"/>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27131D" id="Rectangle 4" o:spid="_x0000_s1026"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00B16323">
      <w:rPr>
        <w:noProof/>
      </w:rPr>
      <w:drawing>
        <wp:inline distT="0" distB="0" distL="0" distR="0" wp14:anchorId="136F0B3D" wp14:editId="260EE22D">
          <wp:extent cx="1765300" cy="562596"/>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5300" cy="562596"/>
                  </a:xfrm>
                  <a:prstGeom prst="rect">
                    <a:avLst/>
                  </a:prstGeom>
                </pic:spPr>
              </pic:pic>
            </a:graphicData>
          </a:graphic>
        </wp:inline>
      </w:drawing>
    </w:r>
    <w:r w:rsidR="00B16323">
      <w:t xml:space="preserve">                   </w:t>
    </w:r>
    <w:r w:rsidR="004A5FED">
      <w:t xml:space="preserve">                </w:t>
    </w:r>
    <w:r w:rsidR="00B16323">
      <w:rPr>
        <w:noProof/>
      </w:rPr>
      <w:drawing>
        <wp:inline distT="0" distB="0" distL="0" distR="0" wp14:anchorId="2407A8F9" wp14:editId="54EA1D04">
          <wp:extent cx="2889250" cy="523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89250" cy="523135"/>
                  </a:xfrm>
                  <a:prstGeom prst="rect">
                    <a:avLst/>
                  </a:prstGeom>
                  <a:ln>
                    <a:noFill/>
                  </a:ln>
                  <a:extLst>
                    <a:ext uri="{53640926-AAD7-44D8-BBD7-CCE9431645EC}">
                      <a14:shadowObscured xmlns:a14="http://schemas.microsoft.com/office/drawing/2010/main"/>
                    </a:ext>
                  </a:extLst>
                </pic:spPr>
              </pic:pic>
            </a:graphicData>
          </a:graphic>
        </wp:inline>
      </w:drawing>
    </w:r>
    <w:r w:rsidR="00B16323">
      <w:t xml:space="preserve">  </w:t>
    </w:r>
  </w:p>
  <w:p w14:paraId="5374BF3F" w14:textId="77777777" w:rsidR="00B16323" w:rsidRPr="006C53F9" w:rsidRDefault="00B16323" w:rsidP="00B16323">
    <w:pPr>
      <w:pStyle w:val="Header"/>
      <w:jc w:val="right"/>
    </w:pPr>
  </w:p>
  <w:p w14:paraId="40D9A376"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351E"/>
    <w:rsid w:val="00021FBC"/>
    <w:rsid w:val="00074F75"/>
    <w:rsid w:val="00085A94"/>
    <w:rsid w:val="000C5A02"/>
    <w:rsid w:val="000D0C22"/>
    <w:rsid w:val="000F6AFE"/>
    <w:rsid w:val="00135E2D"/>
    <w:rsid w:val="001C4C03"/>
    <w:rsid w:val="001D4DBB"/>
    <w:rsid w:val="00231894"/>
    <w:rsid w:val="002C7E8A"/>
    <w:rsid w:val="002D3509"/>
    <w:rsid w:val="00312551"/>
    <w:rsid w:val="00333126"/>
    <w:rsid w:val="00335E65"/>
    <w:rsid w:val="003A4E00"/>
    <w:rsid w:val="003C543B"/>
    <w:rsid w:val="00401AF7"/>
    <w:rsid w:val="004A5FED"/>
    <w:rsid w:val="004D5D64"/>
    <w:rsid w:val="004E47ED"/>
    <w:rsid w:val="0052033F"/>
    <w:rsid w:val="00534D60"/>
    <w:rsid w:val="005702EC"/>
    <w:rsid w:val="00590E52"/>
    <w:rsid w:val="00646173"/>
    <w:rsid w:val="006E4619"/>
    <w:rsid w:val="00743559"/>
    <w:rsid w:val="007D1138"/>
    <w:rsid w:val="007E0EC6"/>
    <w:rsid w:val="00922D05"/>
    <w:rsid w:val="00A44F6B"/>
    <w:rsid w:val="00A7221E"/>
    <w:rsid w:val="00AE4CF4"/>
    <w:rsid w:val="00AF330D"/>
    <w:rsid w:val="00B16323"/>
    <w:rsid w:val="00B26BC3"/>
    <w:rsid w:val="00B81C60"/>
    <w:rsid w:val="00BB4B7C"/>
    <w:rsid w:val="00BD4014"/>
    <w:rsid w:val="00C00907"/>
    <w:rsid w:val="00C10797"/>
    <w:rsid w:val="00C57809"/>
    <w:rsid w:val="00C81969"/>
    <w:rsid w:val="00D83BAC"/>
    <w:rsid w:val="00D956F7"/>
    <w:rsid w:val="00DB5EB7"/>
    <w:rsid w:val="00DF575D"/>
    <w:rsid w:val="00E20E5F"/>
    <w:rsid w:val="00E57B54"/>
    <w:rsid w:val="00E74189"/>
    <w:rsid w:val="00E9377C"/>
    <w:rsid w:val="00F61DE9"/>
    <w:rsid w:val="00F73822"/>
    <w:rsid w:val="00F80A89"/>
    <w:rsid w:val="00FC79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92197A4"/>
  <w15:docId w15:val="{6440CFCF-27AC-4DC2-BA6F-25DD435E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4A5FED"/>
    <w:rPr>
      <w:color w:val="0000FF"/>
      <w:u w:val="single"/>
    </w:rPr>
  </w:style>
  <w:style w:type="paragraph" w:customStyle="1" w:styleId="Default">
    <w:name w:val="Default"/>
    <w:rsid w:val="0000351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53KxVwgcBEVBQzamCwusSnCwnriEjx/mrZzMHiBpy4I=</DigestValue>
    </Reference>
    <Reference Type="http://www.w3.org/2000/09/xmldsig#Object" URI="#idOfficeObject">
      <DigestMethod Algorithm="http://www.w3.org/2001/04/xmlenc#sha256"/>
      <DigestValue>fO39HNw1HFbKTN3WXRp5AnZFAQIxERHbgbJZHR3uxu8=</DigestValue>
    </Reference>
    <Reference Type="http://uri.etsi.org/01903#SignedProperties" URI="#idSignedProperties">
      <Transforms>
        <Transform Algorithm="http://www.w3.org/TR/2001/REC-xml-c14n-20010315"/>
      </Transforms>
      <DigestMethod Algorithm="http://www.w3.org/2001/04/xmlenc#sha256"/>
      <DigestValue>MC+8wpHjVZUmJaXX15ogYGVi+pXsLQMPgOPDiGmE0qk=</DigestValue>
    </Reference>
    <Reference Type="http://www.w3.org/2000/09/xmldsig#Object" URI="#idValidSigLnImg">
      <DigestMethod Algorithm="http://www.w3.org/2001/04/xmlenc#sha256"/>
      <DigestValue>YH2AG/WfI4LStEk/Bl3Xc7hKSC+9koAdWwmJTQl9FGs=</DigestValue>
    </Reference>
    <Reference Type="http://www.w3.org/2000/09/xmldsig#Object" URI="#idInvalidSigLnImg">
      <DigestMethod Algorithm="http://www.w3.org/2001/04/xmlenc#sha256"/>
      <DigestValue>u1BZShqs4e4t56LfKz714Eks7el6TAPIwdNHzu/R+W4=</DigestValue>
    </Reference>
  </SignedInfo>
  <SignatureValue>IPZHkEYvuQX3tQArlSkFaYE7PGDZJzuqhOQZd59w89AsLdmZLgFEHNNAAZ4eev/1/E26hipICGKy
4IoUCqiNuj7aBjDbXlyzOmRNv1sMAHEmftC1JfDkHslc1EcnANFxb0UbtHWOj5VRAH5ppzpssb9k
l5W9qgkEFv+5/3yWRgy6Bd+XIAzMs3vIA/xUtftTmeKVw/DGCbGnBHt7qTVZne+kRwyPJcp1tB94
Yu2/1STSPPata7TxN5zOC4wPDn7fbOTNeSRWxnYd30QbgIxhNhhhTn27OVoJAgip9lbfMvFIzAuR
pIRBz8a8XwONLbruu/wVkTe82e4R/FszkA9p8A==</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XA+fhXWaxw5uKqBcr/b/JQA8Mhhfu9ove17WOLuNlC0=</DigestValue>
      </Reference>
      <Reference URI="/word/endnotes.xml?ContentType=application/vnd.openxmlformats-officedocument.wordprocessingml.endnotes+xml">
        <DigestMethod Algorithm="http://www.w3.org/2001/04/xmlenc#sha256"/>
        <DigestValue>7/JzYXTQmIgURxdtq2h1ws0645gOucJqpRluxrKh7RQ=</DigestValue>
      </Reference>
      <Reference URI="/word/fontTable.xml?ContentType=application/vnd.openxmlformats-officedocument.wordprocessingml.fontTable+xml">
        <DigestMethod Algorithm="http://www.w3.org/2001/04/xmlenc#sha256"/>
        <DigestValue>HPnHZUAKDo7f8TYhz/8qn+6V5TXwfWomyw0dH40GK3s=</DigestValue>
      </Reference>
      <Reference URI="/word/footer1.xml?ContentType=application/vnd.openxmlformats-officedocument.wordprocessingml.footer+xml">
        <DigestMethod Algorithm="http://www.w3.org/2001/04/xmlenc#sha256"/>
        <DigestValue>UTfNnRXpEbegyA7rH4ksXTZdxuYyETin/wq8bHCESlg=</DigestValue>
      </Reference>
      <Reference URI="/word/footnotes.xml?ContentType=application/vnd.openxmlformats-officedocument.wordprocessingml.footnotes+xml">
        <DigestMethod Algorithm="http://www.w3.org/2001/04/xmlenc#sha256"/>
        <DigestValue>6EwP9/nXBHR81FJWep+ZPxQQWxe0554wUSLbLY5DuGI=</DigestValue>
      </Reference>
      <Reference URI="/word/header1.xml?ContentType=application/vnd.openxmlformats-officedocument.wordprocessingml.header+xml">
        <DigestMethod Algorithm="http://www.w3.org/2001/04/xmlenc#sha256"/>
        <DigestValue>i5xWW8SrqwqZ7RuebtkIO54Jz2owrBDdm+fk5mC1bCE=</DigestValue>
      </Reference>
      <Reference URI="/word/media/image1.emf?ContentType=image/x-emf">
        <DigestMethod Algorithm="http://www.w3.org/2001/04/xmlenc#sha256"/>
        <DigestValue>2AoDkEo0eibd2mOfEHIgCzs7AcgZ8vrRGBXJSbsp6U8=</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4XGzNCfnWYk0o4mHQf/rBPAjA2LqosWStyweFZ2N9Zc=</DigestValue>
      </Reference>
      <Reference URI="/word/settings.xml?ContentType=application/vnd.openxmlformats-officedocument.wordprocessingml.settings+xml">
        <DigestMethod Algorithm="http://www.w3.org/2001/04/xmlenc#sha256"/>
        <DigestValue>BUIpGVqrSxvnC90iPAPA+JhmztvZLPUsDZebatd1E7I=</DigestValue>
      </Reference>
      <Reference URI="/word/styles.xml?ContentType=application/vnd.openxmlformats-officedocument.wordprocessingml.styles+xml">
        <DigestMethod Algorithm="http://www.w3.org/2001/04/xmlenc#sha256"/>
        <DigestValue>B6jbPGVaPrQqejZxrCcUvInaij6QU53qzAm0Uh/omC0=</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2022-01-11T12:34:23Z</mdssi:Value>
        </mdssi:SignatureTime>
      </SignatureProperty>
    </SignatureProperties>
  </Object>
  <Object Id="idOfficeObject">
    <SignatureProperties>
      <SignatureProperty Id="idOfficeV1Details" Target="#idPackageSignature">
        <SignatureInfoV1 xmlns="http://schemas.microsoft.com/office/2006/digsig">
          <SetupID>{73E1727B-6ABF-46F4-BA64-145B2D4D563F}</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2022-01-11T12:34:23Z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PAuchU8AgAAAAAAAAAAAACIrlFu+X8AAAAAAAAAAAAA8BBUEDwCAAD9NVZkWwTYAQIAAAAAAAAAAAAAAAAAAAAAAAAAAAAAACUHm0sZMAAAqPoAHfl/AABo/wAd+X8AAOD///8AAAAA4KS5eDwCAADopi8AAAAAAAAAAAAAAAAABgAAAAAAAAAgAAAAAAAAAAymLwB4AAAASaYvAHgAAABhtypu+X8AAAAAAAAAAAAAAAAAAAAAAAAQ9JIPPAIAAAAAAAAAAAAA4KS5eDwCAABbpi5u+X8AALClLwB4AAAASaYvAHg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4LpBdjwCAADQ4C8AeAAAAIiuUW75fwAAAAAAAAAAAADgukF2PAIAAAAAAAAAAAAAcOAvAHgAAAAAAAAAAAAAAAAAAAAAAAAARXqbSxkwAADQ4C8AeAAAABCTZgQ8AgAAcCPoBTwCAADgpLl4PAIAADDiLwAAAAAAAAAAAAAAAAAHAAAAAAAAAOBjmgQ8AgAAbOEvAHgAAACp4S8AeAAAAGG3Km75fwAAAKCIH/l/AADQ4C8AAAAAAAIAAAAAAAAACKOIH/l/AADgpLl4PAIAAFumLm75fwAAEOEvAHgAAACp4S8AeA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cNoZBjwCAADsDFAAAAAAABCQQXY8AgAA/v////////8AAC52PAIAAAIALwB4AAAACQAvAHgAAACQbC8AeAAAAP7/////////GAAAAAAAAADwOj8GPAIAAKFblXD5fwAAgAAQQAAAAABAmYoQPAIAAFDBtBU8AgAAsUeVcAAAAAAAAC52PAIAAAAAN3Y8AgAA0A2TFTwCAAAMAAAAAAAAAAAAAAAAAAAAYLa0FTwCAABAz0F2PAIAAAAAAAAAAAAAAAAudjwCAAAAAAAAAAAAAAAAAAAAAAAAW6Yubvl/AAAwbS8AeAAAAGQAAAAAAAAACACOBTw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VcPl/AAAAAAAAAAAAACgSAAAAAAAAiK5Rbvl/AAAAAAAAAAAAAB6jHx/5fwAABAAAAAAAAAAQcFRw+X8AAAAAAAAAAAAAAAAAAAAAAAClOptLGTAAAAIAAAD5fwAASAAAADwCAADz////AAAAAOCkuXg8AgAAaKIvAAAAAAAAAAAAAAAAAAkAAAAAAAAAIAAAAAAAAACMoS8AeAAAAMmhLwB4AAAAYbcqbvl/AAAAAAAAAAAAAPP///8AAAAA4KS5eDwCAABooi8AeAAAAOCkuXg8AgAAW6Yubvl/AAAwoS8AeAAAAMmhLwB4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gukF2PAIAANDgLwB4AAAAiK5Rbvl/AAAAAAAAAAAAAOC6QXY8AgAAAAAAAAAAAABw4C8AeAAAAAAAAAAAAAAAAAAAAAAAAABFeptLGTAAANDgLwB4AAAAEJNmBDwCAABwI+gFPAIAAOCkuXg8AgAAMOIvAAAAAAAAAAAAAAAAAAcAAAAAAAAA4GOaBDwCAABs4S8AeAAAAKnhLwB4AAAAYbcqbvl/AAAAoIgf+X8AANDgLwAAAAAAAgAAAAAAAAAIo4gf+X8AAOCkuXg8AgAAW6Yubvl/AAAQ4S8AeAAAAKnhLwB4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PAuchU8AgAAAAAAAAAAAACIrlFu+X8AAAAAAAAAAAAA8BBUEDwCAAD9NVZkWwTYAQIAAAAAAAAAAAAAAAAAAAAAAAAAAAAAACUHm0sZMAAAqPoAHfl/AABo/wAd+X8AAOD///8AAAAA4KS5eDwCAADopi8AAAAAAAAAAAAAAAAABgAAAAAAAAAgAAAAAAAAAAymLwB4AAAASaYvAHgAAABhtypu+X8AAAAAAAAAAAAAAAAAAAAAAAAQ9JIPPAIAAAAAAAAAAAAA4KS5eDwCAABbpi5u+X8AALClLwB4AAAASaYvAHgAAAAAAAAAAAAAAAAAAABkdgAIAAAAACUAAAAMAAAAAwAAABgAAAAMAAAAAAAAABIAAAAMAAAAAQAAABYAAAAMAAAACAAAAFQAAABUAAAADAAAADcAAAAgAAAAWgAAAAEAAAAAwM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CBsLwB4AAAA//////////+gfwl4PAIAADi9+Hc8AgAA+GwvAHgAAABDTZtJ+X8AACBsLwB4AAAA//////////+gfwl4PAIAADi9+Hc8AgAA+GwvAHgAAACfTJtJ+X8AACBsLwB4AAAAY0ybSfl/AABobC8AeAAAADi9+HcAAAAAML34dzwCAAD+/////////wUgABB4AAAA41WbSfl/AABobC8AeAAAAGhsLwB4AAAAAQAAAAAAAABeNJtJAAAAADi9+Hc8AgAAML34dzwCAAAAAAAAAAAAAFumLm75fwAAMG0vAHgAAABkAAAAAAAAAAgAxgU8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60</TotalTime>
  <Pages>1</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Naresh Kumar {नरेश कुमार}</dc:creator>
  <cp:lastModifiedBy>Adil Iqbal Khan {Adil Iqbal Khan}</cp:lastModifiedBy>
  <cp:revision>38</cp:revision>
  <cp:lastPrinted>2021-12-14T08:59:00Z</cp:lastPrinted>
  <dcterms:created xsi:type="dcterms:W3CDTF">2019-10-30T06:01:00Z</dcterms:created>
  <dcterms:modified xsi:type="dcterms:W3CDTF">2022-01-11T12:34:00Z</dcterms:modified>
</cp:coreProperties>
</file>